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хранение ценностей, ценных бумаг
</w:t>
      </w:r>
    </w:p>
    <w:p>
      <w:r>
        <w:t xml:space="preserve">и других документов клиента
</w:t>
      </w:r>
    </w:p>
    <w:p>
      <w:r>
        <w:t xml:space="preserve">г.___________                      "___"_______19__г.
</w:t>
      </w:r>
    </w:p>
    <w:p>
      <w:r>
        <w:t xml:space="preserve">______________, именуемый   в   дальнейшем    ________,    в    лице
</w:t>
      </w:r>
    </w:p>
    <w:p>
      <w:r>
        <w:t xml:space="preserve">____________,  действующего  на  основании __________,  с одной стороны и
</w:t>
      </w:r>
    </w:p>
    <w:p>
      <w:r>
        <w:t xml:space="preserve">________,  именуемый  в   дальнейшем   Клиент,   в   лице   ____________,
</w:t>
      </w:r>
    </w:p>
    <w:p>
      <w:r>
        <w:t xml:space="preserve">действующего  на  основании  ___________,  с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_________ берет на хранение _________,  передаваемые Клиентом и
</w:t>
      </w:r>
    </w:p>
    <w:p>
      <w:r>
        <w:t xml:space="preserve">являющиеся с момента подписания договора объектом хранения.
</w:t>
      </w:r>
    </w:p>
    <w:p>
      <w:r>
        <w:t xml:space="preserve">1.2. Стоимость  объекта  хранения  определяется  Клиентом  и   равна
</w:t>
      </w:r>
    </w:p>
    <w:p>
      <w:r>
        <w:t xml:space="preserve">___________________ (сумма прописью).
</w:t>
      </w:r>
    </w:p>
    <w:p>
      <w:r>
        <w:t xml:space="preserve">2. Порядок оформления хранения
</w:t>
      </w:r>
    </w:p>
    <w:p>
      <w:r>
        <w:t xml:space="preserve">2.1. Объект  хранения  передается  на  хранение  на  основании  акта
</w:t>
      </w:r>
    </w:p>
    <w:p>
      <w:r>
        <w:t xml:space="preserve">передачи на хранение (см.  приложение 1,  являющееся неотъемлемой  частью
</w:t>
      </w:r>
    </w:p>
    <w:p>
      <w:r>
        <w:t xml:space="preserve">настоящего договора).
</w:t>
      </w:r>
    </w:p>
    <w:p>
      <w:r>
        <w:t xml:space="preserve">2.2. Объект хранения снимается с хранения на основании акта снятия с
</w:t>
      </w:r>
    </w:p>
    <w:p>
      <w:r>
        <w:t xml:space="preserve">хранения (см. приложение 2, являющееся неотъемлемой частью договора).
</w:t>
      </w:r>
    </w:p>
    <w:p>
      <w:r>
        <w:t xml:space="preserve">2.3. Срок хранения равен количеству целых календарных месяцев со дня
</w:t>
      </w:r>
    </w:p>
    <w:p>
      <w:r>
        <w:t xml:space="preserve">подписания  акта  передачи на хранение,  до момента выдачи,  определяемой
</w:t>
      </w:r>
    </w:p>
    <w:p>
      <w:r>
        <w:t xml:space="preserve">датой подписания акта снятия с хранения, но не менее одного месяца.
</w:t>
      </w:r>
    </w:p>
    <w:p>
      <w:r>
        <w:t xml:space="preserve">3. Стоимость хранения________________________
</w:t>
      </w:r>
    </w:p>
    <w:p>
      <w:r>
        <w:t xml:space="preserve">3.1. Клиент выплачивает ___________  плату  за  хранение  в  размере
</w:t>
      </w:r>
    </w:p>
    <w:p>
      <w:r>
        <w:t xml:space="preserve">____% от стоимости хранения за один месяц хранения.
</w:t>
      </w:r>
    </w:p>
    <w:p>
      <w:r>
        <w:t xml:space="preserve">3.2. Плата за хранение не может быть меньше ___________  (_________)
</w:t>
      </w:r>
    </w:p>
    <w:p>
      <w:r>
        <w:t xml:space="preserve">рублей за один месяц.
</w:t>
      </w:r>
    </w:p>
    <w:p>
      <w:r>
        <w:t xml:space="preserve">4. Ответственность сторон
</w:t>
      </w:r>
    </w:p>
    <w:p>
      <w:r>
        <w:t xml:space="preserve">Банк обязуется:
</w:t>
      </w:r>
    </w:p>
    <w:p>
      <w:r>
        <w:t xml:space="preserve">4.1. Соблюдать коммерческую тайну о содержании объекта хранения.
</w:t>
      </w:r>
    </w:p>
    <w:p>
      <w:r>
        <w:t xml:space="preserve">4.2. Нести   полную   материальную  ответственность  за  сохранность
</w:t>
      </w:r>
    </w:p>
    <w:p>
      <w:r>
        <w:t xml:space="preserve">объекта хранения.
</w:t>
      </w:r>
    </w:p>
    <w:p>
      <w:r>
        <w:t xml:space="preserve">4.3. Возмещать  Клиенту  ущерб  от утери или потери качества объекта
</w:t>
      </w:r>
    </w:p>
    <w:p>
      <w:r>
        <w:t xml:space="preserve">хранения.
</w:t>
      </w:r>
    </w:p>
    <w:p>
      <w:r>
        <w:t xml:space="preserve">5. Сроки и условия действия договора
</w:t>
      </w:r>
    </w:p>
    <w:p>
      <w:r>
        <w:t xml:space="preserve">5.1. Срок действия настоящего  договора  устанавливается  с  момента
</w:t>
      </w:r>
    </w:p>
    <w:p>
      <w:r>
        <w:t xml:space="preserve">передачи Клиентом объекта хранения Банку,  оформленного актом передачи на
</w:t>
      </w:r>
    </w:p>
    <w:p>
      <w:r>
        <w:t xml:space="preserve">хранение  (см.приложение  1),  до  момента  возвращения  Банком   объекта
</w:t>
      </w:r>
    </w:p>
    <w:p>
      <w:r>
        <w:t xml:space="preserve">хранения  Клиенту,  оформленного актом снятия с хранения (см.  приложение
</w:t>
      </w:r>
    </w:p>
    <w:p>
      <w:r>
        <w:t xml:space="preserve">2).
</w:t>
      </w:r>
    </w:p>
    <w:p>
      <w:r>
        <w:t xml:space="preserve">6. Другие условия:_____________
</w:t>
      </w:r>
    </w:p>
    <w:p>
      <w:r>
        <w:t xml:space="preserve">7. Юридические адреса и реквизиты сторон
</w:t>
      </w:r>
    </w:p>
    <w:p>
      <w:r>
        <w:t xml:space="preserve">Банк:_______________________
</w:t>
      </w:r>
    </w:p>
    <w:p>
      <w:r>
        <w:t xml:space="preserve">Клиент:_____________________
</w:t>
      </w:r>
    </w:p>
    <w:p>
      <w:r>
        <w:t xml:space="preserve">Клиент                             Банк
</w:t>
      </w:r>
    </w:p>
    <w:p>
      <w:r>
        <w:t xml:space="preserve">____________                       ____________
</w:t>
      </w:r>
    </w:p>
    <w:p>
      <w:r>
        <w:t xml:space="preserve">Серия:_________
</w:t>
      </w:r>
    </w:p>
    <w:p>
      <w:r>
        <w:t xml:space="preserve">Номер:___________
</w:t>
      </w:r>
    </w:p>
    <w:p>
      <w:r>
        <w:t xml:space="preserve">М.П.                               М.П.
</w:t>
      </w:r>
    </w:p>
    <w:p>
      <w:r>
        <w:t xml:space="preserve">Банк_________________________________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2023-10-10T09:38:07.510Z</dcterms:created>
  <dcterms:modified xsi:type="dcterms:W3CDTF">2023-10-10T09:38:07.510Z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